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50B" w:rsidRDefault="0031250B" w:rsidP="0031250B">
      <w:pPr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Mednarodni kongres slovenskih muzealcev SMD –SMS – ICOM</w:t>
      </w:r>
    </w:p>
    <w:p w:rsidR="0031250B" w:rsidRDefault="0031250B" w:rsidP="0031250B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en-GB"/>
        </w:rPr>
      </w:pPr>
      <w:r>
        <w:rPr>
          <w:rFonts w:ascii="Times New Roman" w:hAnsi="Times New Roman"/>
          <w:b/>
          <w:i/>
          <w:sz w:val="24"/>
          <w:szCs w:val="24"/>
          <w:lang w:val="en-GB"/>
        </w:rPr>
        <w:t>International Congress of Slovenian Museums</w:t>
      </w:r>
    </w:p>
    <w:p w:rsidR="0031250B" w:rsidRDefault="0031250B" w:rsidP="0031250B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Piran, 20. – 22. 10. 2016</w:t>
      </w:r>
    </w:p>
    <w:p w:rsidR="00504E68" w:rsidRPr="00380ABC" w:rsidRDefault="00504E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MUZEJI, DEDIŠČINA IN KULTURNA KRAJINA </w:t>
      </w:r>
    </w:p>
    <w:p w:rsidR="00504E68" w:rsidRPr="00380ABC" w:rsidRDefault="00CA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Museums, </w:t>
      </w:r>
      <w:r w:rsidR="00380ABC"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Heritage and Cultural L</w:t>
      </w:r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andscape</w:t>
      </w:r>
    </w:p>
    <w:p w:rsidR="00504E68" w:rsidRPr="00380ABC" w:rsidRDefault="00504E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lang w:val="en-GB"/>
        </w:rPr>
      </w:pPr>
    </w:p>
    <w:p w:rsidR="00504E68" w:rsidRPr="00380ABC" w:rsidRDefault="00CA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Gledališče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Kidričevo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nabrežje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6,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Piran</w:t>
      </w:r>
      <w:proofErr w:type="spellEnd"/>
    </w:p>
    <w:p w:rsidR="00504E68" w:rsidRPr="00380ABC" w:rsidRDefault="00CA02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The </w:t>
      </w:r>
      <w:proofErr w:type="spellStart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 Theatre</w:t>
      </w:r>
      <w:r w:rsidR="00380ABC"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, </w:t>
      </w:r>
      <w:proofErr w:type="spellStart"/>
      <w:r w:rsidR="00380ABC"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Kidričevo</w:t>
      </w:r>
      <w:proofErr w:type="spellEnd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nabrežje</w:t>
      </w:r>
      <w:proofErr w:type="spellEnd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 xml:space="preserve"> 6, </w:t>
      </w:r>
      <w:proofErr w:type="spellStart"/>
      <w:r w:rsidRPr="00380ABC">
        <w:rPr>
          <w:rFonts w:ascii="Times New Roman" w:eastAsia="Times New Roman" w:hAnsi="Times New Roman" w:cs="Times New Roman"/>
          <w:b/>
          <w:i/>
          <w:sz w:val="24"/>
          <w:lang w:val="en-GB"/>
        </w:rPr>
        <w:t>Piran</w:t>
      </w:r>
      <w:proofErr w:type="spellEnd"/>
    </w:p>
    <w:p w:rsidR="00504E68" w:rsidRPr="00380ABC" w:rsidRDefault="00504E68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lang w:val="en-GB"/>
        </w:rPr>
      </w:pP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i/>
          <w:sz w:val="24"/>
          <w:lang w:val="en-GB"/>
        </w:rPr>
      </w:pPr>
    </w:p>
    <w:p w:rsidR="00504E68" w:rsidRPr="00380ABC" w:rsidRDefault="00CA02B1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Četrtek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20. 10. 2016 </w:t>
      </w:r>
    </w:p>
    <w:p w:rsidR="00504E68" w:rsidRPr="00380ABC" w:rsidRDefault="00CA02B1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8.00-9.00 /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Prihod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registracija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udeležencev</w:t>
      </w:r>
      <w:proofErr w:type="spellEnd"/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9.00 – 9.30 /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Odprtje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kongresa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pozdravni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nagovori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:</w:t>
      </w:r>
    </w:p>
    <w:p w:rsidR="00504E68" w:rsidRPr="00380ABC" w:rsidRDefault="00CA02B1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Franco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direktor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Pomorskega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»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Sergej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Mašera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«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Pe</w:t>
      </w:r>
      <w:r w:rsidR="004456C4">
        <w:rPr>
          <w:rFonts w:ascii="Times New Roman" w:eastAsia="Times New Roman" w:hAnsi="Times New Roman" w:cs="Times New Roman"/>
          <w:sz w:val="24"/>
          <w:lang w:val="en-GB"/>
        </w:rPr>
        <w:t xml:space="preserve">ter </w:t>
      </w:r>
      <w:proofErr w:type="spellStart"/>
      <w:r w:rsidR="004456C4">
        <w:rPr>
          <w:rFonts w:ascii="Times New Roman" w:eastAsia="Times New Roman" w:hAnsi="Times New Roman" w:cs="Times New Roman"/>
          <w:sz w:val="24"/>
          <w:lang w:val="en-GB"/>
        </w:rPr>
        <w:t>Bossman</w:t>
      </w:r>
      <w:proofErr w:type="spellEnd"/>
      <w:r w:rsidR="004456C4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="004456C4">
        <w:rPr>
          <w:rFonts w:ascii="Times New Roman" w:eastAsia="Times New Roman" w:hAnsi="Times New Roman" w:cs="Times New Roman"/>
          <w:sz w:val="24"/>
          <w:lang w:val="en-GB"/>
        </w:rPr>
        <w:t>župan</w:t>
      </w:r>
      <w:proofErr w:type="spellEnd"/>
      <w:r w:rsidR="004456C4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4456C4">
        <w:rPr>
          <w:rFonts w:ascii="Times New Roman" w:eastAsia="Times New Roman" w:hAnsi="Times New Roman" w:cs="Times New Roman"/>
          <w:sz w:val="24"/>
          <w:lang w:val="en-GB"/>
        </w:rPr>
        <w:t>občine</w:t>
      </w:r>
      <w:proofErr w:type="spellEnd"/>
      <w:r w:rsidR="004456C4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4456C4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Flavio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Bonin,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SMD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dr. Aleksandra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Berberih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SMS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Roženbergar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ICOM</w:t>
      </w:r>
      <w:r w:rsidR="004B4FD6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ED10B8">
        <w:rPr>
          <w:rFonts w:ascii="Times New Roman" w:eastAsia="Times New Roman" w:hAnsi="Times New Roman" w:cs="Times New Roman"/>
          <w:sz w:val="24"/>
          <w:lang w:val="en-GB"/>
        </w:rPr>
        <w:t>Slovenija</w:t>
      </w:r>
      <w:proofErr w:type="spellEnd"/>
    </w:p>
    <w:p w:rsidR="00504E68" w:rsidRPr="00380ABC" w:rsidRDefault="00CA02B1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Borut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Pahor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Republike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Slovenije</w:t>
      </w:r>
      <w:proofErr w:type="spellEnd"/>
      <w:r w:rsidR="00115CC6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="00115CC6">
        <w:rPr>
          <w:rFonts w:ascii="Times New Roman" w:eastAsia="Times New Roman" w:hAnsi="Times New Roman" w:cs="Times New Roman"/>
          <w:sz w:val="24"/>
          <w:lang w:val="en-GB"/>
        </w:rPr>
        <w:t>generalni</w:t>
      </w:r>
      <w:proofErr w:type="spellEnd"/>
      <w:r w:rsidR="00115CC6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115CC6">
        <w:rPr>
          <w:rFonts w:ascii="Times New Roman" w:eastAsia="Times New Roman" w:hAnsi="Times New Roman" w:cs="Times New Roman"/>
          <w:sz w:val="24"/>
          <w:lang w:val="en-GB"/>
        </w:rPr>
        <w:t>pokrovitelj</w:t>
      </w:r>
      <w:proofErr w:type="spellEnd"/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9.30 – 13.00 / I.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Tematski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sklop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: MUZEJI IN KULTURNA KRAJINA</w:t>
      </w:r>
    </w:p>
    <w:p w:rsidR="00504E68" w:rsidRPr="00380ABC" w:rsidRDefault="00CA02B1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Delovno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predsedstvo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dr. Tanja Roženbergar,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Branko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Šuštar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,  dr. Nadja Terčon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9.30-10.40 / 1. del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9.30-10.00 / dr.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Jelka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Pirkovič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Koncept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kulturne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krajine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vloga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muzejev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pri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njenem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varstvu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10.00</w:t>
      </w:r>
      <w:r w:rsidR="006E0885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- 10.15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Dimitrij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Mlekuž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Zapletene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so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demokratične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10.15</w:t>
      </w:r>
      <w:r w:rsidR="006E0885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-10.30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Etbin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Tavčar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Dediščinska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med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človekom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naravo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10. 30 </w:t>
      </w:r>
      <w:r w:rsidR="006E0885">
        <w:rPr>
          <w:rFonts w:ascii="Times New Roman" w:eastAsia="Times New Roman" w:hAnsi="Times New Roman" w:cs="Times New Roman"/>
          <w:sz w:val="24"/>
          <w:lang w:val="en-GB"/>
        </w:rPr>
        <w:t>-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10. 40 / Franco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Muzejske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dobre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prakse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spodbujevalec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turizma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družbene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kohezije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10.40 - 11.00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Odmor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lastRenderedPageBreak/>
        <w:t>11.00 – 13.00 / 2. del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11.00-11.15 / Luca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Caburlotto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: "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Economia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conoscenza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Stato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mercato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musei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patrimonio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paesaggi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culturali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tra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sviluppo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e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sfruttamento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". /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Ekonomija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spoznanje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Država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tržišče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muzeji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dediščine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kulturne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krajine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med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razvojem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izkoriščanjem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.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11.15-11.25 / Helena Hauptman: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vsako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slovensko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vas.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Varstvo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lokalni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ravni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trike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11.25-11.35 / mag.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Borut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Rovšnik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strokovnih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ne/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kompetencah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ne/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profesionalnosti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družbeno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odgovornih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dediščinskih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ustanovah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Sloveniji</w:t>
      </w:r>
      <w:proofErr w:type="spellEnd"/>
      <w:r w:rsidRPr="00380ABC">
        <w:rPr>
          <w:rFonts w:ascii="Times New Roman" w:eastAsia="Times New Roman" w:hAnsi="Times New Roman" w:cs="Times New Roman"/>
          <w:strike/>
          <w:sz w:val="24"/>
          <w:lang w:val="en-GB"/>
        </w:rPr>
        <w:t xml:space="preserve">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11.35-11.45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Staša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Tome: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ne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postanejo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zabaviščni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parki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!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Pomen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načrtovanja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uspešno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interpretacijo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11.45-11.55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Mateja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Kos: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Problemi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interpretacije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nacionalne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11.55-12.05 / dr. Aleksandra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Berberih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Po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poteh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mariborske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industrije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12.05-12.15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Majda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Pungerčar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Judita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Podgornik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Zaletelj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Ureditev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predstavitev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območja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izdelkov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železarne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Dvoru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12.15.-12.25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ddr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Verena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Vidrih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Perko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Muzealec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gladiator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sodobnega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biznisa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?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12.25-13.00 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Razprava</w:t>
      </w:r>
      <w:proofErr w:type="spellEnd"/>
    </w:p>
    <w:p w:rsidR="008E5DEB" w:rsidRDefault="008E5DEB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13.00 -14.00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Kosilo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(Hotel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Tartinijev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trg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15,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504E68" w:rsidRPr="00380ABC" w:rsidRDefault="00CA02B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14.00-15.00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Pogovor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ob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plakatih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(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Gledališče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Kidričevo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nabrežje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6,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504E68" w:rsidRPr="00380ABC" w:rsidRDefault="00504E68">
      <w:pPr>
        <w:tabs>
          <w:tab w:val="left" w:pos="990"/>
        </w:tabs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504E68">
      <w:pPr>
        <w:tabs>
          <w:tab w:val="left" w:pos="99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504E68">
      <w:pPr>
        <w:tabs>
          <w:tab w:val="left" w:pos="990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Četrtek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, 20. 10. 2016</w:t>
      </w:r>
    </w:p>
    <w:p w:rsidR="00504E68" w:rsidRPr="00380ABC" w:rsidRDefault="00CA02B1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15.00 - 18.30 / II.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Tematski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sklop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: NESNOVNA DEDIŠČINA IN KULTURNA KRAJINA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Delovno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predsedstvo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dr. Flavio Bonin, mag.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Marjeta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Keršič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Svetel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Tina Novak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Pucer</w:t>
      </w:r>
      <w:proofErr w:type="spellEnd"/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15.00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16.00 / 1. del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15.00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15.30 / dr.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Darko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Babić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: O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interpretaciji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nesnovne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baštine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eko-muzeologiji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uključivosti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održivosti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–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ili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što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nam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povijest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/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prošlost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može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podučiti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15.30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-15.45/ mag. Adela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Pukl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Izzivi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problemi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»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registriranju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«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nesnovne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Sloveniji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15.45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-16.00 / mag. Ralf</w:t>
      </w:r>
      <w:r w:rsidR="00752B45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Čeplak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Mencin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BEGUNCI SO TU!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Prizadevanja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Slovenskega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etnografskega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proti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stereotipom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predsodkom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ksenofobiji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16.00-16.30 /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Odmor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16.30-18.30 / 2. del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16.30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16.40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Ivana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Leskovec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Partizanska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bolnica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Franja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–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nosilka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znaka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Evropske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16.40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16.50 / mag. Monika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Kokalj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Mednarodni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taboriščni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4F5F91">
        <w:rPr>
          <w:rFonts w:ascii="Times New Roman" w:eastAsia="Times New Roman" w:hAnsi="Times New Roman" w:cs="Times New Roman"/>
          <w:sz w:val="24"/>
          <w:lang w:val="en-GB"/>
        </w:rPr>
        <w:t>od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bor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KT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</w:t>
      </w:r>
      <w:r w:rsidR="004F5F91">
        <w:rPr>
          <w:rFonts w:ascii="Times New Roman" w:eastAsia="Times New Roman" w:hAnsi="Times New Roman" w:cs="Times New Roman"/>
          <w:sz w:val="24"/>
          <w:lang w:val="en-GB"/>
        </w:rPr>
        <w:t>u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thausen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slovenski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taboriščniki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trike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16.50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17.00 / Jana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Babšek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Koncentracijsko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taborišče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Ljubelj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jug.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Pomen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ohranjanja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interpretacije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pomembnega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memorialnega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prostora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17.00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17.10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Jelka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Pšajd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Pomurska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pokopališča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pomemben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element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ohranjanja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lokalne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nesnovne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snovne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17.10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17.20 / Nina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Hribar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Praznovanja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delavskih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Jesenicah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17.20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17.30 / Ana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Panić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Nataša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Strič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Katarina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Jurjavčič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Nikoli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bilo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boljše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?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Gostovanje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razstave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Istorije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Jugoslavije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novejše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zgodovine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Slovenije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17.30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-17.40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Roženbergar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Družbene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vezi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trike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17.40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17.50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Branko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Šuštar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izobraževanja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med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spomini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pozabo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šolske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stavbe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učiteljski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spomeniki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nagrobniki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ter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javna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poimenovanja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17.50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18.30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Razprava</w:t>
      </w:r>
      <w:proofErr w:type="spellEnd"/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line="240" w:lineRule="auto"/>
        <w:rPr>
          <w:rFonts w:ascii="Times New Roman" w:eastAsia="Times New Roman" w:hAnsi="Times New Roman" w:cs="Times New Roman"/>
          <w:b/>
          <w:caps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caps/>
          <w:sz w:val="24"/>
          <w:lang w:val="en-GB"/>
        </w:rPr>
        <w:t>18.30 -19.</w:t>
      </w:r>
      <w:r w:rsidR="00E07F00">
        <w:rPr>
          <w:rFonts w:ascii="Times New Roman" w:eastAsia="Times New Roman" w:hAnsi="Times New Roman" w:cs="Times New Roman"/>
          <w:b/>
          <w:caps/>
          <w:sz w:val="24"/>
          <w:lang w:val="en-GB"/>
        </w:rPr>
        <w:t>3</w:t>
      </w:r>
      <w:r w:rsidRPr="00380ABC">
        <w:rPr>
          <w:rFonts w:ascii="Times New Roman" w:eastAsia="Times New Roman" w:hAnsi="Times New Roman" w:cs="Times New Roman"/>
          <w:b/>
          <w:caps/>
          <w:sz w:val="24"/>
          <w:lang w:val="en-GB"/>
        </w:rPr>
        <w:t xml:space="preserve">0 / </w:t>
      </w:r>
      <w:r w:rsidR="00E07F00">
        <w:rPr>
          <w:rFonts w:ascii="Times New Roman" w:eastAsia="Times New Roman" w:hAnsi="Times New Roman" w:cs="Times New Roman"/>
          <w:b/>
          <w:caps/>
          <w:sz w:val="24"/>
          <w:lang w:val="en-GB"/>
        </w:rPr>
        <w:t xml:space="preserve"> SVEČANA </w:t>
      </w:r>
      <w:r w:rsidRPr="00380ABC">
        <w:rPr>
          <w:rFonts w:ascii="Times New Roman" w:eastAsia="Times New Roman" w:hAnsi="Times New Roman" w:cs="Times New Roman"/>
          <w:b/>
          <w:caps/>
          <w:sz w:val="24"/>
          <w:lang w:val="en-GB"/>
        </w:rPr>
        <w:t>Podelitev nagrad ICOM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9D245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20.00 </w:t>
      </w:r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/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Večerja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(Hotel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Tartinijev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trg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15,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E07F0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Petek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,</w:t>
      </w:r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21. 10. 2016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9.30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13.00 / III.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Tematski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sklop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: INTERPRETACIJA DEDIŠČINE IN KULTURNA KRAJINA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Delovno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predsedstvo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dr. Aleksandra Berberih Slana, mag.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Borut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Rovšnik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 Irena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Lačen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Benedičič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9.30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10.30 / 1. del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lastRenderedPageBreak/>
        <w:t>9.30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10.00 / mag.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Marjeta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Keršič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Svetel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Strateški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načrt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interpretacije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območja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kot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hrbtenica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vsega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delovanja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za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osmišljanje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dediščine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10.00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10.15 / dr. Marko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Mele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»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Izzivi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upravljanja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čezmejnih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–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izkušnja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EU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Projektov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InterArch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BorderArch-Steiermark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«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10.15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-1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0.30 / mag.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Snježana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Pintarić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 Museum of Contemporary Art Zagreb  – good practice examples of presentation and interpretation of contemporary art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10.30 - 11.00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Odmor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11.00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13.00 / 2. del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11.00 -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11.10 </w:t>
      </w:r>
      <w:r w:rsidR="00BE4512">
        <w:rPr>
          <w:rFonts w:ascii="Times New Roman" w:eastAsia="Times New Roman" w:hAnsi="Times New Roman" w:cs="Times New Roman"/>
          <w:sz w:val="24"/>
          <w:lang w:val="en-GB"/>
        </w:rPr>
        <w:t xml:space="preserve">/ dr.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Tina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Pleško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likovna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umetnost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11.10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11.20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Katja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Mahnič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Med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veščino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pripovedovanja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dobre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zgodbe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interaktivno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participatorno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prakso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Interpretacija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nekaj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historiografskih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konceptualnih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poudarkov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11.20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11.30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Metka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Dariš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predstavljanju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interpretaciji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filmske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11.30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11.40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Avci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: An exhibition is not a book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11.40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11.50 /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Kaja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Širok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Kalejdoskop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Topografija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spomina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XX.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stoletja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Goriškem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oblikovanje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urbanega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obmejnega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11.50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Miha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Uršič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Pot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miru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od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Alp do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Jadrana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Stoletnica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prve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svetovne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vojne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12.00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12.10 / Andrej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Brence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Obhodi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kurentov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spreminjanje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pustne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ptujskem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območju</w:t>
      </w:r>
      <w:proofErr w:type="spellEnd"/>
    </w:p>
    <w:p w:rsidR="00504E68" w:rsidRPr="00380ABC" w:rsidRDefault="00E07F00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>12.</w:t>
      </w:r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10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12.20 / mag. Marko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Štepec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Pot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domov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–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izkušnja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vojne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slovenski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spominski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krajini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12.20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12.35 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Aleš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Lazar: Danes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skrito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nekoč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reprezentativno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Dediščina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primeru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Gutenberg –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stari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novi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pristopi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k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oživljanju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krajine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/VIDEO/ 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12.35-13.00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Razprava</w:t>
      </w:r>
      <w:proofErr w:type="spellEnd"/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13.00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14.00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Kosilo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(Hotel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Tartinijev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trg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15,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504E68" w:rsidRPr="00380ABC" w:rsidRDefault="00CA02B1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>14.00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-</w:t>
      </w:r>
      <w:r w:rsidR="00E07F0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15.00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Pogovor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ob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plakatih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(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Gledališče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Tartini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Kidričevo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nabrežje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6,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)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E07F0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t>Petek</w:t>
      </w:r>
      <w:proofErr w:type="spellEnd"/>
      <w:r>
        <w:rPr>
          <w:rFonts w:ascii="Times New Roman" w:eastAsia="Times New Roman" w:hAnsi="Times New Roman" w:cs="Times New Roman"/>
          <w:b/>
          <w:sz w:val="24"/>
          <w:lang w:val="en-GB"/>
        </w:rPr>
        <w:t>,</w:t>
      </w:r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21. 10. 2016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15.00-17.00 / OKROGLA MIZA: MUZEJI, DEDIŠČINA IN KULTURNA KRAJINA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Moderatorka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ddr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Verena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Vidrih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Perko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lastRenderedPageBreak/>
        <w:t>Sodelujejo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: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Tone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Peršak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minister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kulturo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RS </w:t>
      </w:r>
    </w:p>
    <w:p w:rsidR="00504E68" w:rsidRPr="00380ABC" w:rsidRDefault="00A83397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- Peter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Bossman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župan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o</w:t>
      </w:r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bčine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="00CA02B1"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Default="00CA02B1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Franco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Juri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direktor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Pomorskega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»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Sergej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Mašera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«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</w:p>
    <w:p w:rsidR="005B5C1C" w:rsidRPr="005B5C1C" w:rsidRDefault="005B5C1C">
      <w:pPr>
        <w:tabs>
          <w:tab w:val="left" w:pos="5865"/>
        </w:tabs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E65B48">
        <w:rPr>
          <w:rFonts w:ascii="Times New Roman" w:eastAsia="Times New Roman" w:hAnsi="Times New Roman" w:cs="Times New Roman"/>
          <w:sz w:val="24"/>
          <w:lang w:val="en-GB"/>
        </w:rPr>
        <w:t xml:space="preserve">- dr. Andrej </w:t>
      </w:r>
      <w:proofErr w:type="spellStart"/>
      <w:r w:rsidRPr="00E65B48">
        <w:rPr>
          <w:rFonts w:ascii="Times New Roman" w:eastAsia="Times New Roman" w:hAnsi="Times New Roman" w:cs="Times New Roman"/>
          <w:sz w:val="24"/>
          <w:lang w:val="en-GB"/>
        </w:rPr>
        <w:t>Sovinc</w:t>
      </w:r>
      <w:proofErr w:type="spellEnd"/>
      <w:r w:rsidRPr="00E65B48">
        <w:rPr>
          <w:rFonts w:ascii="Times New Roman" w:eastAsia="Times New Roman" w:hAnsi="Times New Roman" w:cs="Times New Roman"/>
          <w:sz w:val="24"/>
          <w:lang w:val="en-GB"/>
        </w:rPr>
        <w:t>, v</w:t>
      </w:r>
      <w:proofErr w:type="spellStart"/>
      <w:r w:rsidRPr="00E65B48">
        <w:rPr>
          <w:rStyle w:val="Krepko"/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odja</w:t>
      </w:r>
      <w:proofErr w:type="spellEnd"/>
      <w:r w:rsidRPr="00E65B48">
        <w:rPr>
          <w:rStyle w:val="Krepko"/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 KPS</w:t>
      </w:r>
      <w:r w:rsidR="006F762F" w:rsidRPr="00E65B48">
        <w:rPr>
          <w:rStyle w:val="Krepko"/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 xml:space="preserve">S, namestnik direktorja Soline </w:t>
      </w:r>
      <w:r w:rsidRPr="00E65B48">
        <w:rPr>
          <w:rStyle w:val="Krepko"/>
          <w:rFonts w:ascii="Times New Roman" w:hAnsi="Times New Roman" w:cs="Times New Roman"/>
          <w:b w:val="0"/>
          <w:color w:val="000000"/>
          <w:spacing w:val="6"/>
          <w:sz w:val="24"/>
          <w:szCs w:val="24"/>
        </w:rPr>
        <w:t>Pridelava soli d. o. o.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Flavio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Bonin,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SMD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dr. Aleksandra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Berberih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Slana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SMS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Tanja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Roženbergar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ICOM</w:t>
      </w:r>
      <w:r w:rsidR="00ED10B8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ED10B8">
        <w:rPr>
          <w:rFonts w:ascii="Times New Roman" w:eastAsia="Times New Roman" w:hAnsi="Times New Roman" w:cs="Times New Roman"/>
          <w:sz w:val="24"/>
          <w:lang w:val="en-GB"/>
        </w:rPr>
        <w:t>Slovenija</w:t>
      </w:r>
      <w:proofErr w:type="spellEnd"/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Milvana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Arko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Pijevac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predsednica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HMD,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Hrvaška</w:t>
      </w:r>
      <w:proofErr w:type="spellEnd"/>
    </w:p>
    <w:p w:rsidR="00D92F1E" w:rsidRPr="00D92F1E" w:rsidRDefault="00CA02B1" w:rsidP="00D92F1E">
      <w:pPr>
        <w:rPr>
          <w:rFonts w:ascii="Times New Roman" w:eastAsia="Times New Roman" w:hAnsi="Times New Roman" w:cs="Times New Roman"/>
          <w:sz w:val="24"/>
          <w:szCs w:val="24"/>
        </w:rPr>
      </w:pPr>
      <w:r w:rsidRPr="00D92F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 Luca </w:t>
      </w:r>
      <w:proofErr w:type="spellStart"/>
      <w:r w:rsidRPr="00D92F1E">
        <w:rPr>
          <w:rFonts w:ascii="Times New Roman" w:eastAsia="Times New Roman" w:hAnsi="Times New Roman" w:cs="Times New Roman"/>
          <w:sz w:val="24"/>
          <w:szCs w:val="24"/>
          <w:lang w:val="en-GB"/>
        </w:rPr>
        <w:t>Caburlotto</w:t>
      </w:r>
      <w:proofErr w:type="spellEnd"/>
      <w:r w:rsidRPr="00D92F1E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>direktor</w:t>
      </w:r>
      <w:r w:rsidR="00192DAB">
        <w:rPr>
          <w:rFonts w:ascii="Times New Roman" w:eastAsia="Times New Roman" w:hAnsi="Times New Roman" w:cs="Times New Roman"/>
          <w:sz w:val="24"/>
          <w:szCs w:val="24"/>
        </w:rPr>
        <w:t>,</w:t>
      </w:r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 xml:space="preserve"> Polo </w:t>
      </w:r>
      <w:proofErr w:type="spellStart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>museale</w:t>
      </w:r>
      <w:proofErr w:type="spellEnd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 xml:space="preserve"> del </w:t>
      </w:r>
      <w:proofErr w:type="spellStart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>Friuli</w:t>
      </w:r>
      <w:proofErr w:type="spellEnd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>Venezia</w:t>
      </w:r>
      <w:proofErr w:type="spellEnd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>Giulia</w:t>
      </w:r>
      <w:proofErr w:type="spellEnd"/>
      <w:r w:rsidR="00D92F1E" w:rsidRPr="00D92F1E">
        <w:rPr>
          <w:rFonts w:ascii="Times New Roman" w:eastAsia="Times New Roman" w:hAnsi="Times New Roman" w:cs="Times New Roman"/>
          <w:sz w:val="24"/>
          <w:szCs w:val="24"/>
        </w:rPr>
        <w:t>,  Italija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Darko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Babić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predstojnik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katedre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muzeologiju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upravljanje</w:t>
      </w:r>
      <w:proofErr w:type="spellEnd"/>
      <w:r w:rsidR="00192DA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192DAB">
        <w:rPr>
          <w:rFonts w:ascii="Times New Roman" w:eastAsia="Times New Roman" w:hAnsi="Times New Roman" w:cs="Times New Roman"/>
          <w:sz w:val="24"/>
          <w:lang w:val="en-GB"/>
        </w:rPr>
        <w:t>baštinom</w:t>
      </w:r>
      <w:proofErr w:type="spellEnd"/>
      <w:r w:rsidR="00192DAB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192DAB">
        <w:rPr>
          <w:rFonts w:ascii="Times New Roman" w:eastAsia="Times New Roman" w:hAnsi="Times New Roman" w:cs="Times New Roman"/>
          <w:sz w:val="24"/>
          <w:lang w:val="en-GB"/>
        </w:rPr>
        <w:t>Sveučilišta</w:t>
      </w:r>
      <w:proofErr w:type="spellEnd"/>
      <w:r w:rsidR="00192DAB">
        <w:rPr>
          <w:rFonts w:ascii="Times New Roman" w:eastAsia="Times New Roman" w:hAnsi="Times New Roman" w:cs="Times New Roman"/>
          <w:sz w:val="24"/>
          <w:lang w:val="en-GB"/>
        </w:rPr>
        <w:t xml:space="preserve"> u </w:t>
      </w:r>
      <w:proofErr w:type="spellStart"/>
      <w:r w:rsidR="00192DAB">
        <w:rPr>
          <w:rFonts w:ascii="Times New Roman" w:eastAsia="Times New Roman" w:hAnsi="Times New Roman" w:cs="Times New Roman"/>
          <w:sz w:val="24"/>
          <w:lang w:val="en-GB"/>
        </w:rPr>
        <w:t>Zagrebu</w:t>
      </w:r>
      <w:proofErr w:type="spellEnd"/>
      <w:r w:rsidR="00192DAB">
        <w:rPr>
          <w:rFonts w:ascii="Times New Roman" w:eastAsia="Times New Roman" w:hAnsi="Times New Roman" w:cs="Times New Roman"/>
          <w:sz w:val="24"/>
          <w:lang w:val="en-GB"/>
        </w:rPr>
        <w:t>,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Hrvaška</w:t>
      </w:r>
      <w:proofErr w:type="spellEnd"/>
    </w:p>
    <w:p w:rsidR="00504E68" w:rsidRDefault="00CA02B1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- dr.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Jelka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</w:t>
      </w:r>
      <w:r w:rsidR="00467D9B">
        <w:rPr>
          <w:rFonts w:ascii="Times New Roman" w:eastAsia="Times New Roman" w:hAnsi="Times New Roman" w:cs="Times New Roman"/>
          <w:sz w:val="24"/>
          <w:lang w:val="en-GB"/>
        </w:rPr>
        <w:t>i</w:t>
      </w:r>
      <w:r w:rsidRPr="00380ABC">
        <w:rPr>
          <w:rFonts w:ascii="Times New Roman" w:eastAsia="Times New Roman" w:hAnsi="Times New Roman" w:cs="Times New Roman"/>
          <w:sz w:val="24"/>
          <w:lang w:val="en-GB"/>
        </w:rPr>
        <w:t>rkovič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AISLB  Herein,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projekt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Sveta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Evrope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spletno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predstavitev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politik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varstva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državah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članicah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dolgoletna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direktorica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ZVKDS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pokoju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pobudnica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predavateljica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individualnem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študiju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heritologije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>, FF, UL</w:t>
      </w:r>
    </w:p>
    <w:p w:rsidR="00DC4020" w:rsidRPr="00380ABC" w:rsidRDefault="00DC4020">
      <w:pPr>
        <w:spacing w:after="200"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>
        <w:rPr>
          <w:rFonts w:ascii="Times New Roman" w:eastAsia="Times New Roman" w:hAnsi="Times New Roman" w:cs="Times New Roman"/>
          <w:sz w:val="24"/>
          <w:lang w:val="en-GB"/>
        </w:rPr>
        <w:t xml:space="preserve">- dr. Sonja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Ifko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profesorica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Fakulteti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za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arhitekturo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Univerze</w:t>
      </w:r>
      <w:proofErr w:type="spellEnd"/>
      <w:r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sz w:val="24"/>
          <w:lang w:val="en-GB"/>
        </w:rPr>
        <w:t>Ljubljani</w:t>
      </w:r>
      <w:proofErr w:type="spellEnd"/>
    </w:p>
    <w:p w:rsidR="00504E68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DC4020" w:rsidRPr="00380ABC" w:rsidRDefault="00DC402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17.00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- 18.00 / ZAKLJUČEK KONGRESA </w:t>
      </w:r>
    </w:p>
    <w:p w:rsidR="00504E68" w:rsidRPr="00380ABC" w:rsidRDefault="00504E68">
      <w:pPr>
        <w:spacing w:line="240" w:lineRule="auto"/>
        <w:ind w:left="1080"/>
        <w:rPr>
          <w:rFonts w:ascii="Times New Roman" w:eastAsia="Times New Roman" w:hAnsi="Times New Roman" w:cs="Times New Roman"/>
          <w:color w:val="FF0000"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18h -</w:t>
      </w:r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19.30 / OBČNI ZBOR SMD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Sobota</w:t>
      </w:r>
      <w:proofErr w:type="spellEnd"/>
      <w:r w:rsidR="00E07F00">
        <w:rPr>
          <w:rFonts w:ascii="Times New Roman" w:eastAsia="Times New Roman" w:hAnsi="Times New Roman" w:cs="Times New Roman"/>
          <w:b/>
          <w:sz w:val="24"/>
          <w:lang w:val="en-GB"/>
        </w:rPr>
        <w:t>,</w:t>
      </w: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22. 10. 2016 </w:t>
      </w:r>
    </w:p>
    <w:p w:rsidR="00504E68" w:rsidRPr="00380ABC" w:rsidRDefault="00CA02B1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STROKOVNA EKSKURZIJA: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Italija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: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Trst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,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Sv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.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Križ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pri</w:t>
      </w:r>
      <w:proofErr w:type="spellEnd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b/>
          <w:sz w:val="24"/>
          <w:lang w:val="en-GB"/>
        </w:rPr>
        <w:t>Trstu</w:t>
      </w:r>
      <w:proofErr w:type="spellEnd"/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ED10B8" w:rsidRPr="00704D4F" w:rsidRDefault="00CA02B1" w:rsidP="00ED10B8">
      <w:pPr>
        <w:spacing w:after="200" w:line="240" w:lineRule="auto"/>
        <w:rPr>
          <w:rFonts w:ascii="Times New Roman" w:eastAsia="Times New Roman" w:hAnsi="Times New Roman" w:cs="Times New Roman"/>
          <w:sz w:val="24"/>
          <w:lang w:val="it-IT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9.00 –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Odhod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iz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r w:rsidR="00ED10B8">
        <w:rPr>
          <w:rFonts w:ascii="Times New Roman" w:eastAsia="Times New Roman" w:hAnsi="Times New Roman" w:cs="Times New Roman"/>
          <w:sz w:val="24"/>
          <w:lang w:val="it-IT"/>
        </w:rPr>
        <w:t>(</w:t>
      </w:r>
      <w:proofErr w:type="spellStart"/>
      <w:r w:rsidR="00ED10B8">
        <w:rPr>
          <w:rFonts w:ascii="Times New Roman" w:eastAsia="Times New Roman" w:hAnsi="Times New Roman" w:cs="Times New Roman"/>
          <w:sz w:val="24"/>
          <w:lang w:val="it-IT"/>
        </w:rPr>
        <w:t>prevoz</w:t>
      </w:r>
      <w:proofErr w:type="spellEnd"/>
      <w:r w:rsidR="00ED10B8">
        <w:rPr>
          <w:rFonts w:ascii="Times New Roman" w:eastAsia="Times New Roman" w:hAnsi="Times New Roman" w:cs="Times New Roman"/>
          <w:sz w:val="24"/>
          <w:lang w:val="it-IT"/>
        </w:rPr>
        <w:t xml:space="preserve"> z </w:t>
      </w:r>
      <w:proofErr w:type="spellStart"/>
      <w:r w:rsidR="00ED10B8">
        <w:rPr>
          <w:rFonts w:ascii="Times New Roman" w:eastAsia="Times New Roman" w:hAnsi="Times New Roman" w:cs="Times New Roman"/>
          <w:sz w:val="24"/>
          <w:lang w:val="it-IT"/>
        </w:rPr>
        <w:t>avtobusom</w:t>
      </w:r>
      <w:proofErr w:type="spellEnd"/>
      <w:r w:rsidR="00ED10B8">
        <w:rPr>
          <w:rFonts w:ascii="Times New Roman" w:eastAsia="Times New Roman" w:hAnsi="Times New Roman" w:cs="Times New Roman"/>
          <w:sz w:val="24"/>
          <w:lang w:val="it-IT"/>
        </w:rPr>
        <w:t>)</w:t>
      </w:r>
    </w:p>
    <w:p w:rsidR="00504E68" w:rsidRPr="00380ABC" w:rsidRDefault="00CA02B1">
      <w:pPr>
        <w:spacing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Ogled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Rižarne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Trstu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ter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Ribiškega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muzeja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735A0">
        <w:rPr>
          <w:rFonts w:ascii="Times New Roman" w:eastAsia="Times New Roman" w:hAnsi="Times New Roman" w:cs="Times New Roman"/>
          <w:sz w:val="24"/>
          <w:lang w:val="en-GB"/>
        </w:rPr>
        <w:t>Tržaškega</w:t>
      </w:r>
      <w:proofErr w:type="spellEnd"/>
      <w:r w:rsidR="00C735A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="00C735A0">
        <w:rPr>
          <w:rFonts w:ascii="Times New Roman" w:eastAsia="Times New Roman" w:hAnsi="Times New Roman" w:cs="Times New Roman"/>
          <w:sz w:val="24"/>
          <w:lang w:val="en-GB"/>
        </w:rPr>
        <w:t>primorja</w:t>
      </w:r>
      <w:proofErr w:type="spellEnd"/>
      <w:r w:rsidR="00C735A0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Križ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pri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Trstu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s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pogostitvijo</w:t>
      </w:r>
      <w:proofErr w:type="spellEnd"/>
    </w:p>
    <w:p w:rsidR="00504E68" w:rsidRPr="00380ABC" w:rsidRDefault="00504E68">
      <w:pPr>
        <w:spacing w:line="240" w:lineRule="auto"/>
        <w:rPr>
          <w:rFonts w:ascii="Times New Roman" w:eastAsia="Times New Roman" w:hAnsi="Times New Roman" w:cs="Times New Roman"/>
          <w:sz w:val="24"/>
          <w:lang w:val="en-GB"/>
        </w:rPr>
      </w:pPr>
    </w:p>
    <w:p w:rsidR="00504E68" w:rsidRPr="00380ABC" w:rsidRDefault="00CA02B1">
      <w:pPr>
        <w:spacing w:line="240" w:lineRule="auto"/>
        <w:rPr>
          <w:rFonts w:ascii="Times New Roman" w:eastAsia="Times New Roman" w:hAnsi="Times New Roman" w:cs="Times New Roman"/>
          <w:sz w:val="24"/>
          <w:lang w:val="en-GB"/>
        </w:rPr>
      </w:pPr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15.00 /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Zaključek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in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odhod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v </w:t>
      </w:r>
      <w:proofErr w:type="spellStart"/>
      <w:r w:rsidRPr="00380ABC">
        <w:rPr>
          <w:rFonts w:ascii="Times New Roman" w:eastAsia="Times New Roman" w:hAnsi="Times New Roman" w:cs="Times New Roman"/>
          <w:sz w:val="24"/>
          <w:lang w:val="en-GB"/>
        </w:rPr>
        <w:t>Piran</w:t>
      </w:r>
      <w:proofErr w:type="spellEnd"/>
      <w:r w:rsidRPr="00380ABC">
        <w:rPr>
          <w:rFonts w:ascii="Times New Roman" w:eastAsia="Times New Roman" w:hAnsi="Times New Roman" w:cs="Times New Roman"/>
          <w:sz w:val="24"/>
          <w:lang w:val="en-GB"/>
        </w:rPr>
        <w:t xml:space="preserve"> </w:t>
      </w:r>
    </w:p>
    <w:p w:rsidR="00504E68" w:rsidRPr="00380ABC" w:rsidRDefault="00504E68">
      <w:pPr>
        <w:spacing w:after="200" w:line="240" w:lineRule="auto"/>
        <w:rPr>
          <w:rFonts w:ascii="Times New Roman" w:eastAsia="Times New Roman" w:hAnsi="Times New Roman" w:cs="Times New Roman"/>
          <w:lang w:val="en-GB"/>
        </w:rPr>
      </w:pPr>
    </w:p>
    <w:p w:rsidR="00504E68" w:rsidRDefault="008E5DEB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lang w:val="en-GB"/>
        </w:rPr>
        <w:lastRenderedPageBreak/>
        <w:t>P</w:t>
      </w:r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rogramski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odbor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si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jemlje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pravico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do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morebitne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spremembe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programa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in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dokončne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 </w:t>
      </w:r>
      <w:proofErr w:type="spellStart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>odločitve</w:t>
      </w:r>
      <w:proofErr w:type="spellEnd"/>
      <w:r w:rsidR="00CA02B1" w:rsidRPr="00380ABC">
        <w:rPr>
          <w:rFonts w:ascii="Times New Roman" w:eastAsia="Times New Roman" w:hAnsi="Times New Roman" w:cs="Times New Roman"/>
          <w:b/>
          <w:sz w:val="24"/>
          <w:lang w:val="en-GB"/>
        </w:rPr>
        <w:t xml:space="preserve">. </w:t>
      </w:r>
      <w:bookmarkEnd w:id="0"/>
    </w:p>
    <w:p w:rsidR="00E5642C" w:rsidRDefault="00E5642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E5642C" w:rsidRDefault="00E5642C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p w:rsidR="007626DF" w:rsidRDefault="007626DF" w:rsidP="007626DF">
      <w:pPr>
        <w:spacing w:after="200" w:line="276" w:lineRule="auto"/>
        <w:rPr>
          <w:rFonts w:ascii="Calibri" w:eastAsia="Calibri" w:hAnsi="Calibri" w:cs="Calibri"/>
        </w:rPr>
      </w:pPr>
    </w:p>
    <w:p w:rsidR="007626DF" w:rsidRDefault="007626DF" w:rsidP="007626D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72C44">
        <w:rPr>
          <w:rFonts w:ascii="Times New Roman" w:eastAsia="Calibri" w:hAnsi="Times New Roman" w:cs="Times New Roman"/>
          <w:b/>
          <w:sz w:val="24"/>
          <w:szCs w:val="24"/>
        </w:rPr>
        <w:t>PLAKATN</w:t>
      </w:r>
      <w:r>
        <w:rPr>
          <w:rFonts w:ascii="Times New Roman" w:eastAsia="Calibri" w:hAnsi="Times New Roman" w:cs="Times New Roman"/>
          <w:b/>
          <w:sz w:val="24"/>
          <w:szCs w:val="24"/>
        </w:rPr>
        <w:t>E</w:t>
      </w:r>
      <w:r w:rsidRPr="00072C4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72C44">
        <w:rPr>
          <w:rFonts w:ascii="Times New Roman" w:eastAsia="Calibri" w:hAnsi="Times New Roman" w:cs="Times New Roman"/>
          <w:b/>
          <w:sz w:val="24"/>
          <w:szCs w:val="24"/>
        </w:rPr>
        <w:t>PR</w:t>
      </w:r>
      <w:r>
        <w:rPr>
          <w:rFonts w:ascii="Times New Roman" w:eastAsia="Calibri" w:hAnsi="Times New Roman" w:cs="Times New Roman"/>
          <w:b/>
          <w:sz w:val="24"/>
          <w:szCs w:val="24"/>
        </w:rPr>
        <w:t>EDSTAVITVE:</w:t>
      </w:r>
    </w:p>
    <w:p w:rsidR="007626DF" w:rsidRPr="00072C44" w:rsidRDefault="007626DF" w:rsidP="007626DF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Alenka Černelič Krošelj: </w:t>
      </w:r>
      <w:r w:rsidR="005E6DA5">
        <w:rPr>
          <w:rFonts w:ascii="Times New Roman" w:eastAsia="Times New Roman" w:hAnsi="Times New Roman" w:cs="Times New Roman"/>
          <w:sz w:val="24"/>
        </w:rPr>
        <w:t>P</w:t>
      </w:r>
      <w:r>
        <w:rPr>
          <w:rFonts w:ascii="Times New Roman" w:eastAsia="Times New Roman" w:hAnsi="Times New Roman" w:cs="Times New Roman"/>
          <w:sz w:val="24"/>
        </w:rPr>
        <w:t>osavski muzej Brežice in njegova kulturna krajina (regionalna in čezmejna) ter njegova »</w:t>
      </w:r>
      <w:proofErr w:type="spellStart"/>
      <w:r>
        <w:rPr>
          <w:rFonts w:ascii="Times New Roman" w:eastAsia="Times New Roman" w:hAnsi="Times New Roman" w:cs="Times New Roman"/>
          <w:sz w:val="24"/>
        </w:rPr>
        <w:t>posavskost</w:t>
      </w:r>
      <w:proofErr w:type="spellEnd"/>
      <w:r>
        <w:rPr>
          <w:rFonts w:ascii="Times New Roman" w:eastAsia="Times New Roman" w:hAnsi="Times New Roman" w:cs="Times New Roman"/>
          <w:sz w:val="24"/>
        </w:rPr>
        <w:t>«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dr. Jože Dežman: Vloga muzejev v procesu tranzicijske pravičnosti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mag. Suzana Fajmut Štrucelj: Inovativni pristopi v ohranjanju kulturne, tehnične in naravne dediščine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Maj </w:t>
      </w:r>
      <w:proofErr w:type="spellStart"/>
      <w:r>
        <w:rPr>
          <w:rFonts w:ascii="Times New Roman" w:eastAsia="Times New Roman" w:hAnsi="Times New Roman" w:cs="Times New Roman"/>
          <w:sz w:val="24"/>
        </w:rPr>
        <w:t>Juvanec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Pot </w:t>
      </w:r>
      <w:proofErr w:type="spellStart"/>
      <w:r>
        <w:rPr>
          <w:rFonts w:ascii="Times New Roman" w:eastAsia="Times New Roman" w:hAnsi="Times New Roman" w:cs="Times New Roman"/>
          <w:sz w:val="24"/>
        </w:rPr>
        <w:t>Jeprškega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učitelja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Bojan Knific: Gregorjevo – ko gre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vuč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u vodo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Darinka Kolar Osvald: Utrinki iz zgodovine slovenske policije od leta 1850 do danes – gostujoča razstava in formiranje sodobnega slovenskega policijskega muzeja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Marko Kumer: Mesto na sodu smodnika 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Irena Lačen Benedičič: Ko oživi tehniška dediščina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Maja </w:t>
      </w:r>
      <w:proofErr w:type="spellStart"/>
      <w:r>
        <w:rPr>
          <w:rFonts w:ascii="Times New Roman" w:eastAsia="Times New Roman" w:hAnsi="Times New Roman" w:cs="Times New Roman"/>
          <w:sz w:val="24"/>
        </w:rPr>
        <w:t>Lorenčak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Kiker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Ekomuzej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in ohranjanje kulturne identitete lokalne dediščine. Primer trga Lemberg pri Šmarju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Andrej Magdič: Kulturno zgodovinska interpretacija in </w:t>
      </w:r>
      <w:proofErr w:type="spellStart"/>
      <w:r>
        <w:rPr>
          <w:rFonts w:ascii="Times New Roman" w:eastAsia="Times New Roman" w:hAnsi="Times New Roman" w:cs="Times New Roman"/>
          <w:sz w:val="24"/>
        </w:rPr>
        <w:t>muzealizacija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srednjeveške krajine Razvanja pri Mariboru. Zgodovinska identiteta prebivalstva kot temelj varovanja dediščinskih lastnosti prostora.  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Marušič Irena: Zvočna krajina: Zvok kot nesnovna dediščina v krajini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mag. Miha Mlinar: Interpretacija arheološke in druge dediščine Mosta na Soči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dr. Marko Mugerli: Železarske Igre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dr. Karla Oder: Železarstvo v procesu oblikovanja kulturne krajine in nesnovne dediščine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Marija Ogrin: Skozi tisočletja oblikovana alpska krajina – izziv v interpretaciji.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dr. Jasna Paradiž: Sodobno varstvo izjemne koliščarske dediščine s podporo nove sheme </w:t>
      </w:r>
      <w:proofErr w:type="spellStart"/>
      <w:r>
        <w:rPr>
          <w:rFonts w:ascii="Times New Roman" w:eastAsia="Times New Roman" w:hAnsi="Times New Roman" w:cs="Times New Roman"/>
          <w:sz w:val="24"/>
        </w:rPr>
        <w:t>monitoringa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mokriščne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flore – živi muzej na Ljubljanskem barju?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Urška Purg: Kulturna krajina kot večplastna evropska dediščina – primer dobre prakse projekta EMEE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Vida Pust </w:t>
      </w:r>
      <w:proofErr w:type="spellStart"/>
      <w:r>
        <w:rPr>
          <w:rFonts w:ascii="Times New Roman" w:eastAsia="Times New Roman" w:hAnsi="Times New Roman" w:cs="Times New Roman"/>
          <w:sz w:val="24"/>
        </w:rPr>
        <w:t>Škrgulja</w:t>
      </w:r>
      <w:proofErr w:type="spellEnd"/>
      <w:r>
        <w:rPr>
          <w:rFonts w:ascii="Times New Roman" w:eastAsia="Times New Roman" w:hAnsi="Times New Roman" w:cs="Times New Roman"/>
          <w:sz w:val="24"/>
        </w:rPr>
        <w:t>: MUZEJ, LJUDJE, NARAVA: Muzej Ivanić-Grada odkriva pot proti celoviti skrbi za kulturno dediščino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Natalija Štular: Kjer si preteklost in sedanjost podajata roke (interpretacija dediščine v Slovenskem planinskem muzeju)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Maja Vardjan: BLIZU, TAKO DALEČ: Bienale oblikovanja in kulturna krajina</w:t>
      </w:r>
    </w:p>
    <w:p w:rsidR="007626DF" w:rsidRDefault="007626DF" w:rsidP="007626DF">
      <w:pPr>
        <w:spacing w:after="200" w:line="276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dr. Irena Žmuc: Iz muzeja v krajino … v praksi</w:t>
      </w:r>
    </w:p>
    <w:p w:rsidR="007626DF" w:rsidRPr="00380ABC" w:rsidRDefault="007626DF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lang w:val="en-GB"/>
        </w:rPr>
      </w:pPr>
    </w:p>
    <w:sectPr w:rsidR="007626DF" w:rsidRPr="00380ABC" w:rsidSect="00E67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EB6" w:rsidRDefault="00525EB6" w:rsidP="00380ABC">
      <w:pPr>
        <w:spacing w:after="0" w:line="240" w:lineRule="auto"/>
      </w:pPr>
      <w:r>
        <w:separator/>
      </w:r>
    </w:p>
  </w:endnote>
  <w:endnote w:type="continuationSeparator" w:id="0">
    <w:p w:rsidR="00525EB6" w:rsidRDefault="00525EB6" w:rsidP="00380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EB6" w:rsidRDefault="00525EB6" w:rsidP="00380ABC">
      <w:pPr>
        <w:spacing w:after="0" w:line="240" w:lineRule="auto"/>
      </w:pPr>
      <w:r>
        <w:separator/>
      </w:r>
    </w:p>
  </w:footnote>
  <w:footnote w:type="continuationSeparator" w:id="0">
    <w:p w:rsidR="00525EB6" w:rsidRDefault="00525EB6" w:rsidP="00380A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F7ECF"/>
    <w:multiLevelType w:val="hybridMultilevel"/>
    <w:tmpl w:val="FC6EB6CE"/>
    <w:lvl w:ilvl="0" w:tplc="ABFA35FE">
      <w:start w:val="1"/>
      <w:numFmt w:val="upperRoman"/>
      <w:lvlText w:val="%1."/>
      <w:lvlJc w:val="left"/>
      <w:pPr>
        <w:ind w:left="1080" w:hanging="720"/>
      </w:pPr>
      <w:rPr>
        <w:lang w:val="sl-SI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A3A04"/>
    <w:multiLevelType w:val="multilevel"/>
    <w:tmpl w:val="B12699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C9770F"/>
    <w:multiLevelType w:val="multilevel"/>
    <w:tmpl w:val="BEC04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977B5B"/>
    <w:multiLevelType w:val="hybridMultilevel"/>
    <w:tmpl w:val="A5CAABF0"/>
    <w:lvl w:ilvl="0" w:tplc="9DBE2EE0">
      <w:start w:val="1"/>
      <w:numFmt w:val="upperRoman"/>
      <w:lvlText w:val="%1."/>
      <w:lvlJc w:val="left"/>
      <w:pPr>
        <w:ind w:left="1080" w:hanging="72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04E68"/>
    <w:rsid w:val="00011588"/>
    <w:rsid w:val="00041964"/>
    <w:rsid w:val="000B0985"/>
    <w:rsid w:val="000C37A0"/>
    <w:rsid w:val="00112256"/>
    <w:rsid w:val="00115CC6"/>
    <w:rsid w:val="00155F88"/>
    <w:rsid w:val="00192DAB"/>
    <w:rsid w:val="001A141D"/>
    <w:rsid w:val="00253CB2"/>
    <w:rsid w:val="0031250B"/>
    <w:rsid w:val="00360CCF"/>
    <w:rsid w:val="00380ABC"/>
    <w:rsid w:val="003A3103"/>
    <w:rsid w:val="003B1A4E"/>
    <w:rsid w:val="003D3D64"/>
    <w:rsid w:val="00436606"/>
    <w:rsid w:val="004456C4"/>
    <w:rsid w:val="0044622A"/>
    <w:rsid w:val="00456AB3"/>
    <w:rsid w:val="00467D9B"/>
    <w:rsid w:val="004945FD"/>
    <w:rsid w:val="004B4FD6"/>
    <w:rsid w:val="004D5079"/>
    <w:rsid w:val="004F5F91"/>
    <w:rsid w:val="00504E68"/>
    <w:rsid w:val="00513E80"/>
    <w:rsid w:val="00525EB6"/>
    <w:rsid w:val="005B5C1C"/>
    <w:rsid w:val="005E6DA5"/>
    <w:rsid w:val="006B7C1A"/>
    <w:rsid w:val="006E0885"/>
    <w:rsid w:val="006F762F"/>
    <w:rsid w:val="00717A6F"/>
    <w:rsid w:val="00752B45"/>
    <w:rsid w:val="007626DF"/>
    <w:rsid w:val="0077204F"/>
    <w:rsid w:val="007B4E05"/>
    <w:rsid w:val="008301C9"/>
    <w:rsid w:val="008412E1"/>
    <w:rsid w:val="008712D7"/>
    <w:rsid w:val="008E5DEB"/>
    <w:rsid w:val="009A2BF8"/>
    <w:rsid w:val="009D2458"/>
    <w:rsid w:val="00A01D01"/>
    <w:rsid w:val="00A16F41"/>
    <w:rsid w:val="00A232D9"/>
    <w:rsid w:val="00A706D4"/>
    <w:rsid w:val="00A72ABD"/>
    <w:rsid w:val="00A83397"/>
    <w:rsid w:val="00AA0608"/>
    <w:rsid w:val="00AC6B0D"/>
    <w:rsid w:val="00AF7E43"/>
    <w:rsid w:val="00B14D04"/>
    <w:rsid w:val="00BB4938"/>
    <w:rsid w:val="00BE4512"/>
    <w:rsid w:val="00C735A0"/>
    <w:rsid w:val="00CA02B1"/>
    <w:rsid w:val="00CA6A23"/>
    <w:rsid w:val="00D92F1E"/>
    <w:rsid w:val="00DC4020"/>
    <w:rsid w:val="00DE58E4"/>
    <w:rsid w:val="00E05060"/>
    <w:rsid w:val="00E07F00"/>
    <w:rsid w:val="00E5642C"/>
    <w:rsid w:val="00E65B48"/>
    <w:rsid w:val="00E677ED"/>
    <w:rsid w:val="00E84470"/>
    <w:rsid w:val="00ED1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677E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8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80ABC"/>
  </w:style>
  <w:style w:type="paragraph" w:styleId="Noga">
    <w:name w:val="footer"/>
    <w:basedOn w:val="Navaden"/>
    <w:link w:val="NogaZnak"/>
    <w:uiPriority w:val="99"/>
    <w:unhideWhenUsed/>
    <w:rsid w:val="00380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80ABC"/>
  </w:style>
  <w:style w:type="character" w:styleId="Krepko">
    <w:name w:val="Strong"/>
    <w:basedOn w:val="Privzetapisavaodstavka"/>
    <w:uiPriority w:val="22"/>
    <w:qFormat/>
    <w:rsid w:val="005B5C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Verena VIDRIH PERKO</dc:creator>
  <cp:lastModifiedBy> </cp:lastModifiedBy>
  <cp:revision>2</cp:revision>
  <dcterms:created xsi:type="dcterms:W3CDTF">2016-09-12T05:32:00Z</dcterms:created>
  <dcterms:modified xsi:type="dcterms:W3CDTF">2016-09-12T05:32:00Z</dcterms:modified>
</cp:coreProperties>
</file>